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0FBD7">
      <w:pPr>
        <w:spacing w:before="310" w:line="224" w:lineRule="auto"/>
        <w:rPr>
          <w:rFonts w:hint="eastAsia" w:ascii="黑体" w:hAnsi="黑体" w:eastAsia="黑体" w:cs="黑体"/>
          <w:sz w:val="29"/>
          <w:szCs w:val="29"/>
          <w:lang w:val="en-US" w:eastAsia="zh-CN"/>
        </w:rPr>
      </w:pPr>
      <w:r>
        <w:rPr>
          <w:rFonts w:ascii="黑体" w:hAnsi="黑体" w:eastAsia="黑体" w:cs="黑体"/>
          <w:b/>
          <w:bCs/>
          <w:spacing w:val="11"/>
          <w:sz w:val="29"/>
          <w:szCs w:val="29"/>
        </w:rPr>
        <w:t>附件</w:t>
      </w:r>
      <w:r>
        <w:rPr>
          <w:rFonts w:hint="eastAsia" w:ascii="黑体" w:hAnsi="黑体" w:eastAsia="黑体" w:cs="黑体"/>
          <w:b/>
          <w:bCs/>
          <w:spacing w:val="11"/>
          <w:sz w:val="29"/>
          <w:szCs w:val="29"/>
          <w:lang w:val="en-US" w:eastAsia="zh-CN"/>
        </w:rPr>
        <w:t>2</w:t>
      </w:r>
    </w:p>
    <w:p w14:paraId="73354E8F">
      <w:pPr>
        <w:spacing w:before="345" w:line="219" w:lineRule="auto"/>
        <w:ind w:left="204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"/>
          <w:sz w:val="42"/>
          <w:szCs w:val="42"/>
        </w:rPr>
        <w:t>高校科技成果信息征集表</w:t>
      </w:r>
    </w:p>
    <w:p w14:paraId="3E2EFCEC">
      <w:pPr>
        <w:spacing w:before="96"/>
      </w:pPr>
    </w:p>
    <w:tbl>
      <w:tblPr>
        <w:tblStyle w:val="5"/>
        <w:tblW w:w="8524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 w14:paraId="5C89D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524" w:type="dxa"/>
            <w:vAlign w:val="top"/>
          </w:tcPr>
          <w:p w14:paraId="4C5F6387">
            <w:pPr>
              <w:pStyle w:val="4"/>
              <w:spacing w:before="215" w:line="207" w:lineRule="auto"/>
              <w:ind w:left="89"/>
            </w:pPr>
            <w:r>
              <w:rPr>
                <w:b/>
                <w:bCs/>
                <w:spacing w:val="-5"/>
              </w:rPr>
              <w:t>一、项目名称</w:t>
            </w:r>
          </w:p>
        </w:tc>
      </w:tr>
      <w:tr w14:paraId="5F9D5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24" w:type="dxa"/>
            <w:vAlign w:val="top"/>
          </w:tcPr>
          <w:p w14:paraId="543BBD7A">
            <w:pPr>
              <w:pStyle w:val="4"/>
              <w:spacing w:before="130" w:line="220" w:lineRule="auto"/>
              <w:ind w:left="89"/>
            </w:pPr>
            <w:r>
              <w:rPr>
                <w:b/>
                <w:bCs/>
                <w:spacing w:val="-3"/>
              </w:rPr>
              <w:t>二、项目领域</w:t>
            </w:r>
          </w:p>
        </w:tc>
      </w:tr>
      <w:tr w14:paraId="562F4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5" w:hRule="atLeast"/>
        </w:trPr>
        <w:tc>
          <w:tcPr>
            <w:tcW w:w="8524" w:type="dxa"/>
            <w:vAlign w:val="top"/>
          </w:tcPr>
          <w:p w14:paraId="0F754C8E">
            <w:pPr>
              <w:pStyle w:val="4"/>
              <w:spacing w:before="169" w:line="219" w:lineRule="auto"/>
              <w:jc w:val="right"/>
            </w:pPr>
            <w:r>
              <w:rPr>
                <w:b/>
                <w:bCs/>
                <w:color w:val="E02030"/>
              </w:rPr>
              <w:t>1.新一代信息技术(1-1人工智能；1-2大数据；1-</w:t>
            </w:r>
            <w:r>
              <w:rPr>
                <w:b/>
                <w:bCs/>
                <w:color w:val="E02030"/>
                <w:spacing w:val="-1"/>
              </w:rPr>
              <w:t>3物联网；</w:t>
            </w:r>
          </w:p>
          <w:p w14:paraId="1A112E29">
            <w:pPr>
              <w:pStyle w:val="4"/>
              <w:spacing w:before="216" w:line="323" w:lineRule="auto"/>
              <w:ind w:left="89"/>
            </w:pPr>
            <w:r>
              <w:rPr>
                <w:b/>
                <w:bCs/>
                <w:spacing w:val="-1"/>
              </w:rPr>
              <w:t>1-4通讯；1-5自动化；1-6计算机)2.先进制造(2-1新材料；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2-2高端装备；2-3航空航天；2-4加工制造)3.生物制造(3</w:t>
            </w:r>
            <w:r>
              <w:rPr>
                <w:b/>
                <w:bCs/>
                <w:spacing w:val="-7"/>
              </w:rPr>
              <w:t>-1</w:t>
            </w:r>
            <w:r>
              <w:t xml:space="preserve">  </w:t>
            </w:r>
            <w:r>
              <w:rPr>
                <w:b/>
                <w:bCs/>
                <w:spacing w:val="-5"/>
              </w:rPr>
              <w:t>生物医药；3-2生物食品；3-3生物基化学品；3-</w:t>
            </w:r>
            <w:r>
              <w:rPr>
                <w:b/>
                <w:bCs/>
                <w:spacing w:val="-6"/>
              </w:rPr>
              <w:t>4生物材料；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3-5生物能源；3-6酶制剂)4.现代农业(4-1智慧农业；4-2特</w:t>
            </w:r>
            <w:r>
              <w:t xml:space="preserve">   </w:t>
            </w:r>
            <w:r>
              <w:rPr>
                <w:b/>
                <w:bCs/>
                <w:spacing w:val="-10"/>
              </w:rPr>
              <w:t>色种植业；4-3绿色有机农业；4-4农产品加工业；4-5农业设</w:t>
            </w:r>
            <w:r>
              <w:rPr>
                <w:spacing w:val="3"/>
              </w:rPr>
              <w:t xml:space="preserve">  </w:t>
            </w:r>
            <w:r>
              <w:rPr>
                <w:b/>
                <w:bCs/>
                <w:spacing w:val="-1"/>
              </w:rPr>
              <w:t>施)5.新能源(5-1清洁能源；5-2智能电网；5-3储能技术；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-7"/>
              </w:rPr>
              <w:t>5-4节能环保)6.智能文创(6-1文物的智能修复技术；6-2智</w:t>
            </w:r>
            <w:r>
              <w:rPr>
                <w:spacing w:val="5"/>
              </w:rPr>
              <w:t xml:space="preserve">   </w:t>
            </w:r>
            <w:r>
              <w:rPr>
                <w:b/>
                <w:bCs/>
                <w:spacing w:val="-16"/>
              </w:rPr>
              <w:t>能文物保护技术；6-3数字文化传承技术；6-4数字古籍分析技</w:t>
            </w:r>
            <w:r>
              <w:rPr>
                <w:spacing w:val="9"/>
              </w:rPr>
              <w:t xml:space="preserve">  </w:t>
            </w:r>
            <w:r>
              <w:rPr>
                <w:b/>
                <w:bCs/>
                <w:spacing w:val="-14"/>
              </w:rPr>
              <w:t>术</w:t>
            </w:r>
            <w:r>
              <w:rPr>
                <w:spacing w:val="-71"/>
              </w:rPr>
              <w:t xml:space="preserve"> </w:t>
            </w:r>
            <w:r>
              <w:rPr>
                <w:b/>
                <w:bCs/>
                <w:spacing w:val="-14"/>
              </w:rPr>
              <w:t>)</w:t>
            </w:r>
          </w:p>
        </w:tc>
      </w:tr>
      <w:tr w14:paraId="54C3E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24" w:type="dxa"/>
            <w:vAlign w:val="top"/>
          </w:tcPr>
          <w:p w14:paraId="3C00E8FC">
            <w:pPr>
              <w:pStyle w:val="4"/>
              <w:spacing w:before="225" w:line="198" w:lineRule="auto"/>
              <w:ind w:left="89"/>
            </w:pPr>
            <w:r>
              <w:rPr>
                <w:b/>
                <w:bCs/>
                <w:spacing w:val="-6"/>
              </w:rPr>
              <w:t>三、成果描述</w:t>
            </w:r>
          </w:p>
        </w:tc>
      </w:tr>
      <w:tr w14:paraId="4AFDD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8524" w:type="dxa"/>
            <w:vAlign w:val="top"/>
          </w:tcPr>
          <w:p w14:paraId="6C44E256">
            <w:pPr>
              <w:pStyle w:val="4"/>
              <w:spacing w:before="193" w:line="297" w:lineRule="auto"/>
              <w:ind w:left="89"/>
              <w:jc w:val="both"/>
            </w:pPr>
            <w:r>
              <w:rPr>
                <w:b/>
                <w:bCs/>
                <w:spacing w:val="-13"/>
              </w:rPr>
              <w:t>注解：请用一句话表达项目的突出特点和优势，例如：盾构机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5"/>
              </w:rPr>
              <w:t>等大国重器的强韧“心脏”或一种使用温度可达4</w:t>
            </w:r>
            <w:r>
              <w:rPr>
                <w:b/>
                <w:bCs/>
                <w:spacing w:val="-6"/>
              </w:rPr>
              <w:t>00℃-750℃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的合金材料。</w:t>
            </w:r>
          </w:p>
        </w:tc>
      </w:tr>
      <w:tr w14:paraId="5BA4E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24" w:type="dxa"/>
            <w:vAlign w:val="top"/>
          </w:tcPr>
          <w:p w14:paraId="5E7C5CDA">
            <w:pPr>
              <w:pStyle w:val="4"/>
              <w:spacing w:before="218" w:line="203" w:lineRule="auto"/>
              <w:ind w:left="89"/>
            </w:pPr>
            <w:r>
              <w:rPr>
                <w:b/>
                <w:bCs/>
                <w:spacing w:val="-3"/>
              </w:rPr>
              <w:t>四、项目背景</w:t>
            </w:r>
          </w:p>
        </w:tc>
      </w:tr>
      <w:tr w14:paraId="6F9E6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8524" w:type="dxa"/>
            <w:vAlign w:val="top"/>
          </w:tcPr>
          <w:p w14:paraId="229931F4">
            <w:pPr>
              <w:pStyle w:val="4"/>
              <w:spacing w:before="178" w:line="297" w:lineRule="auto"/>
              <w:ind w:left="89" w:right="9"/>
              <w:jc w:val="both"/>
            </w:pPr>
            <w:r>
              <w:rPr>
                <w:b/>
                <w:bCs/>
                <w:spacing w:val="-6"/>
              </w:rPr>
              <w:t>1.任务来源(注解：基于某项技术的难点、卡点，行业</w:t>
            </w:r>
            <w:r>
              <w:rPr>
                <w:b/>
                <w:bCs/>
                <w:spacing w:val="-7"/>
              </w:rPr>
              <w:t>共性难</w:t>
            </w:r>
            <w:r>
              <w:t xml:space="preserve"> </w:t>
            </w:r>
            <w:r>
              <w:rPr>
                <w:b/>
                <w:bCs/>
                <w:spacing w:val="-12"/>
              </w:rPr>
              <w:t>题，生产效率提高问题和市场需求以及未来发展需求等开展的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8"/>
              </w:rPr>
              <w:t>项目研发)</w:t>
            </w:r>
          </w:p>
        </w:tc>
      </w:tr>
    </w:tbl>
    <w:p w14:paraId="350353E9">
      <w:pPr>
        <w:rPr>
          <w:rFonts w:ascii="Arial"/>
          <w:sz w:val="21"/>
        </w:rPr>
      </w:pPr>
    </w:p>
    <w:p w14:paraId="7D74832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710" w:bottom="1369" w:left="1524" w:header="0" w:footer="990" w:gutter="0"/>
          <w:cols w:space="720" w:num="1"/>
        </w:sectPr>
      </w:pPr>
    </w:p>
    <w:p w14:paraId="0271C854">
      <w:pPr>
        <w:spacing w:line="233" w:lineRule="exact"/>
      </w:pPr>
    </w:p>
    <w:tbl>
      <w:tblPr>
        <w:tblStyle w:val="5"/>
        <w:tblW w:w="8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9"/>
      </w:tblGrid>
      <w:tr w14:paraId="405EF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99" w:type="dxa"/>
            <w:vAlign w:val="top"/>
          </w:tcPr>
          <w:p w14:paraId="53AD54E0">
            <w:pPr>
              <w:pStyle w:val="4"/>
              <w:spacing w:before="201" w:line="219" w:lineRule="auto"/>
              <w:ind w:left="99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2.依托研发平台。</w:t>
            </w:r>
          </w:p>
        </w:tc>
      </w:tr>
      <w:tr w14:paraId="547C3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499" w:type="dxa"/>
            <w:vAlign w:val="top"/>
          </w:tcPr>
          <w:p w14:paraId="69C9759E">
            <w:pPr>
              <w:pStyle w:val="4"/>
              <w:spacing w:before="219" w:line="209" w:lineRule="auto"/>
              <w:ind w:left="99"/>
              <w:rPr>
                <w:sz w:val="31"/>
                <w:szCs w:val="31"/>
              </w:rPr>
            </w:pPr>
            <w:r>
              <w:rPr>
                <w:b/>
                <w:bCs/>
                <w:spacing w:val="-1"/>
                <w:sz w:val="31"/>
                <w:szCs w:val="31"/>
              </w:rPr>
              <w:t>五、技术创新点</w:t>
            </w:r>
          </w:p>
        </w:tc>
      </w:tr>
      <w:tr w14:paraId="7C822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8499" w:type="dxa"/>
            <w:vAlign w:val="top"/>
          </w:tcPr>
          <w:p w14:paraId="65895A2A">
            <w:pPr>
              <w:pStyle w:val="4"/>
              <w:spacing w:before="178" w:line="289" w:lineRule="auto"/>
              <w:ind w:left="98" w:right="25" w:hanging="9"/>
              <w:rPr>
                <w:sz w:val="31"/>
                <w:szCs w:val="31"/>
              </w:rPr>
            </w:pPr>
            <w:r>
              <w:rPr>
                <w:b/>
                <w:bCs/>
                <w:spacing w:val="-3"/>
                <w:sz w:val="31"/>
                <w:szCs w:val="31"/>
              </w:rPr>
              <w:t>1.技术解决方案；2.通过项目研发产生的新产品、</w:t>
            </w:r>
            <w:r>
              <w:rPr>
                <w:b/>
                <w:bCs/>
                <w:spacing w:val="-4"/>
                <w:sz w:val="31"/>
                <w:szCs w:val="31"/>
              </w:rPr>
              <w:t>新技术、新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4"/>
                <w:sz w:val="31"/>
                <w:szCs w:val="31"/>
              </w:rPr>
              <w:t>工艺；3.技术指标对比国内外的先进性。</w:t>
            </w:r>
          </w:p>
        </w:tc>
      </w:tr>
      <w:tr w14:paraId="35D70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499" w:type="dxa"/>
            <w:vAlign w:val="top"/>
          </w:tcPr>
          <w:p w14:paraId="30C0847D">
            <w:pPr>
              <w:pStyle w:val="4"/>
              <w:spacing w:before="190" w:line="219" w:lineRule="auto"/>
              <w:ind w:left="99"/>
              <w:rPr>
                <w:sz w:val="31"/>
                <w:szCs w:val="31"/>
              </w:rPr>
            </w:pPr>
            <w:r>
              <w:rPr>
                <w:b/>
                <w:bCs/>
                <w:spacing w:val="-6"/>
                <w:sz w:val="31"/>
                <w:szCs w:val="31"/>
              </w:rPr>
              <w:t>六、产业贡献</w:t>
            </w:r>
          </w:p>
        </w:tc>
      </w:tr>
      <w:tr w14:paraId="3C553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8499" w:type="dxa"/>
            <w:vAlign w:val="top"/>
          </w:tcPr>
          <w:p w14:paraId="72D4A4DD">
            <w:pPr>
              <w:pStyle w:val="4"/>
              <w:spacing w:before="201" w:line="285" w:lineRule="auto"/>
              <w:ind w:left="99" w:right="9"/>
              <w:rPr>
                <w:sz w:val="31"/>
                <w:szCs w:val="31"/>
              </w:rPr>
            </w:pPr>
            <w:r>
              <w:rPr>
                <w:b/>
                <w:bCs/>
                <w:spacing w:val="-3"/>
                <w:sz w:val="31"/>
                <w:szCs w:val="31"/>
              </w:rPr>
              <w:t>1.有明确的市场需求；2.能解决明确的场景问题；3.项目成熟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1"/>
                <w:sz w:val="31"/>
                <w:szCs w:val="31"/>
              </w:rPr>
              <w:t>度(可量产、可快速进入产业化、小试、中试等)</w:t>
            </w:r>
          </w:p>
        </w:tc>
      </w:tr>
      <w:tr w14:paraId="3F5F6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499" w:type="dxa"/>
            <w:vAlign w:val="top"/>
          </w:tcPr>
          <w:p w14:paraId="2FEAE222">
            <w:pPr>
              <w:pStyle w:val="4"/>
              <w:spacing w:before="219" w:line="209" w:lineRule="auto"/>
              <w:ind w:left="99"/>
              <w:rPr>
                <w:sz w:val="31"/>
                <w:szCs w:val="31"/>
              </w:rPr>
            </w:pPr>
            <w:r>
              <w:rPr>
                <w:b/>
                <w:bCs/>
                <w:spacing w:val="-5"/>
                <w:sz w:val="31"/>
                <w:szCs w:val="31"/>
              </w:rPr>
              <w:t>七、商业价值</w:t>
            </w:r>
          </w:p>
        </w:tc>
      </w:tr>
      <w:tr w14:paraId="17ADB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499" w:type="dxa"/>
            <w:vAlign w:val="top"/>
          </w:tcPr>
          <w:p w14:paraId="6556DCA8">
            <w:pPr>
              <w:pStyle w:val="4"/>
              <w:spacing w:before="190" w:line="219" w:lineRule="auto"/>
              <w:ind w:left="99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1.经济效益；2.社会效益。</w:t>
            </w:r>
          </w:p>
        </w:tc>
      </w:tr>
      <w:tr w14:paraId="4EFF2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499" w:type="dxa"/>
            <w:vAlign w:val="top"/>
          </w:tcPr>
          <w:p w14:paraId="3A805795">
            <w:pPr>
              <w:pStyle w:val="4"/>
              <w:spacing w:before="209" w:line="214" w:lineRule="auto"/>
              <w:ind w:left="99"/>
              <w:rPr>
                <w:sz w:val="31"/>
                <w:szCs w:val="31"/>
              </w:rPr>
            </w:pPr>
            <w:r>
              <w:rPr>
                <w:b/>
                <w:bCs/>
                <w:spacing w:val="-3"/>
                <w:sz w:val="31"/>
                <w:szCs w:val="31"/>
              </w:rPr>
              <w:t>八、成果报价</w:t>
            </w:r>
          </w:p>
        </w:tc>
      </w:tr>
      <w:tr w14:paraId="21AB6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499" w:type="dxa"/>
            <w:vAlign w:val="top"/>
          </w:tcPr>
          <w:p w14:paraId="4A53000C">
            <w:pPr>
              <w:pStyle w:val="4"/>
              <w:spacing w:before="193" w:line="219" w:lineRule="auto"/>
              <w:ind w:left="99"/>
              <w:rPr>
                <w:sz w:val="31"/>
                <w:szCs w:val="31"/>
              </w:rPr>
            </w:pPr>
            <w:r>
              <w:rPr>
                <w:b/>
                <w:bCs/>
                <w:spacing w:val="-3"/>
                <w:sz w:val="31"/>
                <w:szCs w:val="31"/>
              </w:rPr>
              <w:t>1.技术转让**万元；2.技术许可**万元；3.</w:t>
            </w:r>
            <w:r>
              <w:rPr>
                <w:b/>
                <w:bCs/>
                <w:spacing w:val="-4"/>
                <w:sz w:val="31"/>
                <w:szCs w:val="31"/>
              </w:rPr>
              <w:t>技术开发**万元。</w:t>
            </w:r>
          </w:p>
        </w:tc>
      </w:tr>
      <w:tr w14:paraId="75F46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499" w:type="dxa"/>
            <w:vAlign w:val="top"/>
          </w:tcPr>
          <w:p w14:paraId="30DA6B7A">
            <w:pPr>
              <w:pStyle w:val="4"/>
              <w:spacing w:before="191" w:line="219" w:lineRule="auto"/>
              <w:ind w:left="99"/>
              <w:rPr>
                <w:sz w:val="31"/>
                <w:szCs w:val="31"/>
              </w:rPr>
            </w:pPr>
            <w:r>
              <w:rPr>
                <w:b/>
                <w:bCs/>
                <w:spacing w:val="-3"/>
                <w:sz w:val="31"/>
                <w:szCs w:val="31"/>
              </w:rPr>
              <w:t>九、完成人(团队)简介</w:t>
            </w:r>
          </w:p>
        </w:tc>
      </w:tr>
      <w:tr w14:paraId="69D1D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8499" w:type="dxa"/>
            <w:vAlign w:val="top"/>
          </w:tcPr>
          <w:p w14:paraId="3B364977">
            <w:pPr>
              <w:pStyle w:val="4"/>
              <w:spacing w:before="181" w:line="288" w:lineRule="auto"/>
              <w:ind w:left="98" w:right="495" w:hanging="9"/>
              <w:rPr>
                <w:sz w:val="31"/>
                <w:szCs w:val="31"/>
              </w:rPr>
            </w:pPr>
            <w:r>
              <w:rPr>
                <w:b/>
                <w:bCs/>
                <w:spacing w:val="-3"/>
                <w:sz w:val="31"/>
                <w:szCs w:val="31"/>
              </w:rPr>
              <w:t>1.成果完成人(团队)简介(单位、职务</w:t>
            </w:r>
            <w:r>
              <w:rPr>
                <w:b/>
                <w:bCs/>
                <w:spacing w:val="-4"/>
                <w:sz w:val="31"/>
                <w:szCs w:val="31"/>
              </w:rPr>
              <w:t>、职称、专业技术领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4"/>
                <w:sz w:val="31"/>
                <w:szCs w:val="31"/>
              </w:rPr>
              <w:t>域、主要成就及贡献等);2.项目联系人姓名及电话。</w:t>
            </w:r>
          </w:p>
        </w:tc>
      </w:tr>
      <w:tr w14:paraId="26E8F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499" w:type="dxa"/>
            <w:vAlign w:val="top"/>
          </w:tcPr>
          <w:p w14:paraId="77BE5492">
            <w:pPr>
              <w:pStyle w:val="4"/>
              <w:spacing w:before="206" w:line="220" w:lineRule="auto"/>
              <w:ind w:left="99"/>
              <w:rPr>
                <w:sz w:val="31"/>
                <w:szCs w:val="31"/>
              </w:rPr>
            </w:pPr>
            <w:r>
              <w:rPr>
                <w:b/>
                <w:bCs/>
                <w:spacing w:val="-1"/>
                <w:sz w:val="31"/>
                <w:szCs w:val="31"/>
              </w:rPr>
              <w:t>十、项目图片</w:t>
            </w:r>
          </w:p>
        </w:tc>
      </w:tr>
      <w:tr w14:paraId="156AE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8499" w:type="dxa"/>
            <w:vAlign w:val="top"/>
          </w:tcPr>
          <w:p w14:paraId="34C59908">
            <w:pPr>
              <w:pStyle w:val="4"/>
              <w:spacing w:before="197" w:line="214" w:lineRule="auto"/>
              <w:ind w:left="99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注解：四张，横版，高清(1080p)1920×1080像素(或更高</w:t>
            </w:r>
          </w:p>
          <w:p w14:paraId="29F49032">
            <w:pPr>
              <w:pStyle w:val="4"/>
              <w:spacing w:before="225" w:line="283" w:lineRule="auto"/>
              <w:ind w:left="99" w:right="164"/>
              <w:rPr>
                <w:sz w:val="31"/>
                <w:szCs w:val="31"/>
              </w:rPr>
            </w:pPr>
            <w:r>
              <w:rPr>
                <w:b/>
                <w:bCs/>
                <w:spacing w:val="-3"/>
                <w:sz w:val="31"/>
                <w:szCs w:val="31"/>
              </w:rPr>
              <w:t>建议使用4K超高清照片3840×2160像素),JPG格式。请以压缩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4"/>
                <w:sz w:val="31"/>
                <w:szCs w:val="31"/>
              </w:rPr>
              <w:t>包形式发送，照片存储名称为项目名称。</w:t>
            </w:r>
          </w:p>
        </w:tc>
      </w:tr>
    </w:tbl>
    <w:p w14:paraId="6FDBBC60">
      <w:pPr>
        <w:rPr>
          <w:rFonts w:ascii="Arial"/>
          <w:sz w:val="21"/>
        </w:rPr>
      </w:pPr>
    </w:p>
    <w:p w14:paraId="018DA682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1431" w:right="1583" w:bottom="1391" w:left="1655" w:header="0" w:footer="1041" w:gutter="0"/>
          <w:cols w:space="720" w:num="1"/>
        </w:sectPr>
      </w:pPr>
    </w:p>
    <w:p w14:paraId="1C0C2C78">
      <w:pPr>
        <w:spacing w:line="338" w:lineRule="auto"/>
        <w:rPr>
          <w:rFonts w:ascii="Arial"/>
          <w:sz w:val="21"/>
        </w:rPr>
      </w:pPr>
    </w:p>
    <w:p w14:paraId="62602550">
      <w:pPr>
        <w:spacing w:before="310" w:line="224" w:lineRule="auto"/>
        <w:rPr>
          <w:rFonts w:ascii="黑体" w:hAnsi="黑体" w:eastAsia="黑体" w:cs="黑体"/>
          <w:b/>
          <w:bCs/>
          <w:spacing w:val="11"/>
          <w:sz w:val="29"/>
          <w:szCs w:val="29"/>
        </w:rPr>
      </w:pPr>
      <w:r>
        <w:rPr>
          <w:rFonts w:ascii="黑体" w:hAnsi="黑体" w:eastAsia="黑体" w:cs="黑体"/>
          <w:b/>
          <w:bCs/>
          <w:spacing w:val="11"/>
          <w:sz w:val="29"/>
          <w:szCs w:val="29"/>
        </w:rPr>
        <w:t>附 件 3</w:t>
      </w:r>
      <w:bookmarkStart w:id="0" w:name="_GoBack"/>
      <w:bookmarkEnd w:id="0"/>
    </w:p>
    <w:p w14:paraId="0EFBB623">
      <w:pPr>
        <w:spacing w:before="303" w:line="219" w:lineRule="auto"/>
        <w:ind w:left="245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"/>
          <w:sz w:val="42"/>
          <w:szCs w:val="42"/>
        </w:rPr>
        <w:t>高校参展展品征集表</w:t>
      </w:r>
    </w:p>
    <w:p w14:paraId="6D359B60">
      <w:pPr>
        <w:spacing w:line="165" w:lineRule="exact"/>
      </w:pPr>
    </w:p>
    <w:tbl>
      <w:tblPr>
        <w:tblStyle w:val="5"/>
        <w:tblW w:w="8223" w:type="dxa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3"/>
      </w:tblGrid>
      <w:tr w14:paraId="505C8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223" w:type="dxa"/>
            <w:vAlign w:val="top"/>
          </w:tcPr>
          <w:p w14:paraId="38AB0335">
            <w:pPr>
              <w:pStyle w:val="4"/>
              <w:spacing w:before="196" w:line="217" w:lineRule="auto"/>
              <w:ind w:left="89"/>
            </w:pPr>
            <w:r>
              <w:rPr>
                <w:b/>
                <w:bCs/>
                <w:spacing w:val="-3"/>
              </w:rPr>
              <w:t>1.展品名称</w:t>
            </w:r>
          </w:p>
        </w:tc>
      </w:tr>
      <w:tr w14:paraId="17CFA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223" w:type="dxa"/>
            <w:vAlign w:val="top"/>
          </w:tcPr>
          <w:p w14:paraId="0528506A">
            <w:pPr>
              <w:pStyle w:val="4"/>
              <w:spacing w:before="130" w:line="219" w:lineRule="auto"/>
              <w:ind w:left="89"/>
            </w:pPr>
            <w:r>
              <w:rPr>
                <w:b/>
                <w:bCs/>
                <w:spacing w:val="2"/>
              </w:rPr>
              <w:t>2.所属领域</w:t>
            </w:r>
            <w:r>
              <w:rPr>
                <w:spacing w:val="2"/>
              </w:rPr>
              <w:t>(参看附件2中的项目领域)</w:t>
            </w:r>
          </w:p>
        </w:tc>
      </w:tr>
      <w:tr w14:paraId="55DCA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223" w:type="dxa"/>
            <w:vAlign w:val="top"/>
          </w:tcPr>
          <w:p w14:paraId="30305A72">
            <w:pPr>
              <w:pStyle w:val="4"/>
              <w:spacing w:before="191" w:line="218" w:lineRule="auto"/>
              <w:ind w:left="89"/>
            </w:pPr>
            <w:r>
              <w:rPr>
                <w:b/>
                <w:bCs/>
                <w:spacing w:val="3"/>
              </w:rPr>
              <w:t>3.展品简介</w:t>
            </w:r>
            <w:r>
              <w:rPr>
                <w:spacing w:val="3"/>
              </w:rPr>
              <w:t>(100字)</w:t>
            </w:r>
          </w:p>
        </w:tc>
      </w:tr>
      <w:tr w14:paraId="19571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8223" w:type="dxa"/>
            <w:vAlign w:val="top"/>
          </w:tcPr>
          <w:p w14:paraId="3B484413">
            <w:pPr>
              <w:pStyle w:val="4"/>
              <w:spacing w:before="169" w:line="214" w:lineRule="auto"/>
              <w:ind w:left="79"/>
            </w:pPr>
            <w:r>
              <w:rPr>
                <w:b/>
                <w:bCs/>
                <w:spacing w:val="-1"/>
              </w:rPr>
              <w:t>4.展品照片：</w:t>
            </w:r>
            <w:r>
              <w:rPr>
                <w:spacing w:val="-1"/>
              </w:rPr>
              <w:t>横版，高清(1080p)1920×1080像素(或更</w:t>
            </w:r>
          </w:p>
          <w:p w14:paraId="0E6C05CC">
            <w:pPr>
              <w:pStyle w:val="4"/>
              <w:spacing w:before="221" w:line="281" w:lineRule="auto"/>
              <w:ind w:left="84"/>
            </w:pPr>
            <w:r>
              <w:rPr>
                <w:spacing w:val="-1"/>
              </w:rPr>
              <w:t>高建议使用4K超高清照片3840×2160像素),JPG格式。请以</w:t>
            </w:r>
            <w:r>
              <w:t xml:space="preserve"> </w:t>
            </w:r>
            <w:r>
              <w:rPr>
                <w:spacing w:val="-1"/>
              </w:rPr>
              <w:t>压缩包形式发送，照片存储名称为展品名称。</w:t>
            </w:r>
          </w:p>
        </w:tc>
      </w:tr>
      <w:tr w14:paraId="41E49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23" w:type="dxa"/>
            <w:vAlign w:val="top"/>
          </w:tcPr>
          <w:p w14:paraId="625FBB91">
            <w:pPr>
              <w:pStyle w:val="4"/>
              <w:spacing w:before="156" w:line="219" w:lineRule="auto"/>
              <w:ind w:left="89"/>
            </w:pPr>
            <w:r>
              <w:rPr>
                <w:b/>
                <w:bCs/>
                <w:spacing w:val="-1"/>
              </w:rPr>
              <w:t>5.实物信息：</w:t>
            </w:r>
            <w:r>
              <w:rPr>
                <w:spacing w:val="-1"/>
              </w:rPr>
              <w:t>长、宽、高、重量、材质和动力</w:t>
            </w:r>
            <w:r>
              <w:rPr>
                <w:spacing w:val="-2"/>
              </w:rPr>
              <w:t>电需求。</w:t>
            </w:r>
          </w:p>
        </w:tc>
      </w:tr>
    </w:tbl>
    <w:p w14:paraId="56D9CB84">
      <w:pPr>
        <w:rPr>
          <w:rFonts w:ascii="Arial"/>
          <w:sz w:val="21"/>
        </w:rPr>
      </w:pPr>
    </w:p>
    <w:p w14:paraId="46F2E110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1431" w:right="1785" w:bottom="1739" w:left="1519" w:header="0" w:footer="1362" w:gutter="0"/>
          <w:cols w:space="720" w:num="1"/>
        </w:sectPr>
      </w:pPr>
    </w:p>
    <w:p w14:paraId="62600B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72399">
    <w:pPr>
      <w:spacing w:line="234" w:lineRule="auto"/>
      <w:ind w:left="8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8D832">
    <w:pPr>
      <w:spacing w:before="1" w:line="232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6FC7F">
    <w:pPr>
      <w:spacing w:line="233" w:lineRule="auto"/>
      <w:ind w:left="8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5495E"/>
    <w:rsid w:val="3C15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2025-06-26T03:01:00Z</dcterms:created>
  <dc:creator>LU</dc:creator>
  <cp:lastModifiedBy>LU</cp:lastModifiedBy>
  <dcterms:modified xsi:type="dcterms:W3CDTF">2025-06-26T03:02:51Z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0209A9E6E56C4A0B88C73D94E9FA885F_11</vt:lpwstr>
  </property>
  <property fmtid="{D5CDD505-2E9C-101B-9397-08002B2CF9AE}" pid="4" name="KSOTemplateDocerSaveRecord">
    <vt:lpwstr>eyJoZGlkIjoiNjljNDllMzg3ZTcxODc4MGM4ZGE4YTQxNTUwZDRkMjIiLCJ1c2VySWQiOiIzMDIzMTUxMzQifQ==</vt:lpwstr>
  </property>
</Properties>
</file>